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B34" w:rsidRPr="00986B34" w:rsidRDefault="00986B34" w:rsidP="00986B34">
      <w:pPr>
        <w:rPr>
          <w:b/>
          <w:sz w:val="28"/>
          <w:szCs w:val="28"/>
          <w:lang w:val="ru-RU"/>
        </w:rPr>
      </w:pPr>
      <w:r w:rsidRPr="00986B34">
        <w:rPr>
          <w:b/>
          <w:sz w:val="28"/>
          <w:szCs w:val="28"/>
          <w:lang w:val="sr-Cyrl-CS"/>
        </w:rPr>
        <w:t>БАЯНДАУХАТ.</w:t>
      </w:r>
    </w:p>
    <w:p w:rsidR="00D9637F" w:rsidRDefault="00986B34" w:rsidP="00986B34">
      <w:pPr>
        <w:jc w:val="center"/>
        <w:rPr>
          <w:b/>
          <w:sz w:val="28"/>
          <w:szCs w:val="28"/>
          <w:lang w:val="ru-RU"/>
        </w:rPr>
      </w:pPr>
      <w:r w:rsidRPr="00986B34">
        <w:rPr>
          <w:b/>
          <w:sz w:val="28"/>
          <w:szCs w:val="28"/>
        </w:rPr>
        <w:t>№</w:t>
      </w:r>
      <w:r w:rsidRPr="00986B34">
        <w:rPr>
          <w:b/>
          <w:sz w:val="28"/>
          <w:szCs w:val="28"/>
          <w:lang w:val="ru-RU"/>
        </w:rPr>
        <w:t>9</w:t>
      </w:r>
      <w:r w:rsidRPr="00986B34">
        <w:rPr>
          <w:b/>
          <w:sz w:val="28"/>
          <w:szCs w:val="28"/>
        </w:rPr>
        <w:t xml:space="preserve"> </w:t>
      </w:r>
      <w:r w:rsidRPr="00986B34">
        <w:rPr>
          <w:b/>
          <w:sz w:val="28"/>
          <w:szCs w:val="28"/>
          <w:lang w:val="ru-RU"/>
        </w:rPr>
        <w:t>п</w:t>
      </w:r>
      <w:r w:rsidR="00D9637F" w:rsidRPr="00986B34">
        <w:rPr>
          <w:b/>
          <w:sz w:val="28"/>
          <w:szCs w:val="28"/>
        </w:rPr>
        <w:t>рактикалық сабақ.</w:t>
      </w:r>
    </w:p>
    <w:p w:rsidR="00071DD9" w:rsidRPr="00071DD9" w:rsidRDefault="00071DD9" w:rsidP="00986B34">
      <w:pPr>
        <w:jc w:val="center"/>
        <w:rPr>
          <w:b/>
          <w:sz w:val="28"/>
          <w:szCs w:val="28"/>
          <w:lang w:val="ru-RU"/>
        </w:rPr>
      </w:pPr>
    </w:p>
    <w:p w:rsidR="00D9637F" w:rsidRPr="00986B34" w:rsidRDefault="00D9637F" w:rsidP="00071DD9">
      <w:pPr>
        <w:jc w:val="both"/>
        <w:rPr>
          <w:sz w:val="28"/>
          <w:szCs w:val="28"/>
        </w:rPr>
      </w:pPr>
      <w:r w:rsidRPr="00986B34">
        <w:rPr>
          <w:b/>
          <w:sz w:val="28"/>
          <w:szCs w:val="28"/>
        </w:rPr>
        <w:t>Сабақтың тақырыбы:</w:t>
      </w:r>
      <w:r w:rsidRPr="00986B34">
        <w:rPr>
          <w:sz w:val="28"/>
          <w:szCs w:val="28"/>
        </w:rPr>
        <w:t xml:space="preserve"> </w:t>
      </w:r>
      <w:r w:rsidRPr="00986B34">
        <w:rPr>
          <w:sz w:val="28"/>
          <w:szCs w:val="28"/>
          <w:lang w:val="sr-Cyrl-CS"/>
        </w:rPr>
        <w:t xml:space="preserve">Ақпараттық-анықтамалық құжаттар. Баяндаухат. </w:t>
      </w:r>
    </w:p>
    <w:p w:rsidR="00D9637F" w:rsidRPr="00986B34" w:rsidRDefault="00D9637F" w:rsidP="00071DD9">
      <w:pPr>
        <w:pStyle w:val="a3"/>
        <w:tabs>
          <w:tab w:val="left" w:pos="0"/>
        </w:tabs>
        <w:ind w:left="0"/>
        <w:jc w:val="both"/>
        <w:rPr>
          <w:sz w:val="28"/>
          <w:szCs w:val="28"/>
        </w:rPr>
      </w:pPr>
      <w:r w:rsidRPr="00986B34">
        <w:rPr>
          <w:b/>
          <w:sz w:val="28"/>
          <w:szCs w:val="28"/>
        </w:rPr>
        <w:t>Сабақтың мақсаты:</w:t>
      </w:r>
      <w:r w:rsidRPr="00986B34">
        <w:rPr>
          <w:sz w:val="28"/>
          <w:szCs w:val="28"/>
        </w:rPr>
        <w:t xml:space="preserve"> Баяндау хат, жеделхат, шақырухат және т.б. үлгілерін жазуға үйрету.</w:t>
      </w:r>
    </w:p>
    <w:p w:rsidR="00D9637F" w:rsidRPr="00986B34" w:rsidRDefault="00D9637F" w:rsidP="00986B34">
      <w:pPr>
        <w:pStyle w:val="4"/>
        <w:tabs>
          <w:tab w:val="left" w:pos="0"/>
        </w:tabs>
        <w:spacing w:before="0"/>
        <w:jc w:val="both"/>
        <w:rPr>
          <w:rFonts w:ascii="Times New Roman" w:hAnsi="Times New Roman" w:cs="Times New Roman"/>
          <w:sz w:val="28"/>
          <w:szCs w:val="28"/>
        </w:rPr>
      </w:pPr>
      <w:r w:rsidRPr="00986B34">
        <w:rPr>
          <w:rFonts w:ascii="Times New Roman" w:hAnsi="Times New Roman" w:cs="Times New Roman"/>
          <w:sz w:val="28"/>
          <w:szCs w:val="28"/>
        </w:rPr>
        <w:t>Негізгі сөздік</w:t>
      </w:r>
    </w:p>
    <w:tbl>
      <w:tblPr>
        <w:tblW w:w="0" w:type="auto"/>
        <w:jc w:val="center"/>
        <w:tblLayout w:type="fixed"/>
        <w:tblLook w:val="0000" w:firstRow="0" w:lastRow="0" w:firstColumn="0" w:lastColumn="0" w:noHBand="0" w:noVBand="0"/>
      </w:tblPr>
      <w:tblGrid>
        <w:gridCol w:w="3537"/>
        <w:gridCol w:w="4971"/>
      </w:tblGrid>
      <w:tr w:rsidR="00D9637F" w:rsidRPr="00986B34" w:rsidTr="00A10CB4">
        <w:trPr>
          <w:jc w:val="center"/>
        </w:trPr>
        <w:tc>
          <w:tcPr>
            <w:tcW w:w="3537" w:type="dxa"/>
          </w:tcPr>
          <w:p w:rsidR="00D9637F" w:rsidRPr="00986B34" w:rsidRDefault="00D9637F" w:rsidP="00986B34">
            <w:pPr>
              <w:tabs>
                <w:tab w:val="left" w:pos="0"/>
              </w:tabs>
              <w:jc w:val="both"/>
              <w:rPr>
                <w:sz w:val="28"/>
                <w:szCs w:val="28"/>
              </w:rPr>
            </w:pPr>
            <w:r w:rsidRPr="00986B34">
              <w:rPr>
                <w:sz w:val="28"/>
                <w:szCs w:val="28"/>
              </w:rPr>
              <w:t>ақпараттық-анықтамалық</w:t>
            </w:r>
          </w:p>
        </w:tc>
        <w:tc>
          <w:tcPr>
            <w:tcW w:w="4971" w:type="dxa"/>
          </w:tcPr>
          <w:p w:rsidR="00D9637F" w:rsidRPr="00986B34" w:rsidRDefault="00D9637F" w:rsidP="00986B34">
            <w:pPr>
              <w:tabs>
                <w:tab w:val="left" w:pos="0"/>
              </w:tabs>
              <w:jc w:val="both"/>
              <w:rPr>
                <w:sz w:val="28"/>
                <w:szCs w:val="28"/>
              </w:rPr>
            </w:pPr>
            <w:r w:rsidRPr="00986B34">
              <w:rPr>
                <w:sz w:val="28"/>
                <w:szCs w:val="28"/>
              </w:rPr>
              <w:t>-информационно-разъяснительное</w:t>
            </w:r>
          </w:p>
        </w:tc>
      </w:tr>
      <w:tr w:rsidR="00D9637F" w:rsidRPr="00986B34" w:rsidTr="00A10CB4">
        <w:trPr>
          <w:jc w:val="center"/>
        </w:trPr>
        <w:tc>
          <w:tcPr>
            <w:tcW w:w="3537" w:type="dxa"/>
          </w:tcPr>
          <w:p w:rsidR="00D9637F" w:rsidRPr="00986B34" w:rsidRDefault="00D9637F" w:rsidP="00986B34">
            <w:pPr>
              <w:tabs>
                <w:tab w:val="left" w:pos="0"/>
              </w:tabs>
              <w:jc w:val="both"/>
              <w:rPr>
                <w:sz w:val="28"/>
                <w:szCs w:val="28"/>
              </w:rPr>
            </w:pPr>
            <w:r w:rsidRPr="00986B34">
              <w:rPr>
                <w:sz w:val="28"/>
                <w:szCs w:val="28"/>
              </w:rPr>
              <w:t>баяндау хат</w:t>
            </w:r>
          </w:p>
        </w:tc>
        <w:tc>
          <w:tcPr>
            <w:tcW w:w="4971" w:type="dxa"/>
          </w:tcPr>
          <w:p w:rsidR="00D9637F" w:rsidRPr="00986B34" w:rsidRDefault="00D9637F" w:rsidP="00986B34">
            <w:pPr>
              <w:tabs>
                <w:tab w:val="left" w:pos="0"/>
              </w:tabs>
              <w:jc w:val="both"/>
              <w:rPr>
                <w:sz w:val="28"/>
                <w:szCs w:val="28"/>
              </w:rPr>
            </w:pPr>
            <w:r w:rsidRPr="00986B34">
              <w:rPr>
                <w:sz w:val="28"/>
                <w:szCs w:val="28"/>
              </w:rPr>
              <w:t>-докладная записка</w:t>
            </w:r>
          </w:p>
        </w:tc>
      </w:tr>
      <w:tr w:rsidR="00D9637F" w:rsidRPr="00986B34" w:rsidTr="00A10CB4">
        <w:trPr>
          <w:jc w:val="center"/>
        </w:trPr>
        <w:tc>
          <w:tcPr>
            <w:tcW w:w="3537" w:type="dxa"/>
          </w:tcPr>
          <w:p w:rsidR="00D9637F" w:rsidRPr="00986B34" w:rsidRDefault="00D9637F" w:rsidP="00986B34">
            <w:pPr>
              <w:tabs>
                <w:tab w:val="left" w:pos="0"/>
              </w:tabs>
              <w:jc w:val="both"/>
              <w:rPr>
                <w:sz w:val="28"/>
                <w:szCs w:val="28"/>
              </w:rPr>
            </w:pPr>
            <w:r w:rsidRPr="00986B34">
              <w:rPr>
                <w:sz w:val="28"/>
                <w:szCs w:val="28"/>
              </w:rPr>
              <w:t>жеделхат</w:t>
            </w:r>
          </w:p>
        </w:tc>
        <w:tc>
          <w:tcPr>
            <w:tcW w:w="4971" w:type="dxa"/>
          </w:tcPr>
          <w:p w:rsidR="00D9637F" w:rsidRPr="00986B34" w:rsidRDefault="00D9637F" w:rsidP="00986B34">
            <w:pPr>
              <w:tabs>
                <w:tab w:val="left" w:pos="0"/>
              </w:tabs>
              <w:jc w:val="both"/>
              <w:rPr>
                <w:sz w:val="28"/>
                <w:szCs w:val="28"/>
              </w:rPr>
            </w:pPr>
            <w:r w:rsidRPr="00986B34">
              <w:rPr>
                <w:sz w:val="28"/>
                <w:szCs w:val="28"/>
              </w:rPr>
              <w:t>-телеграмма</w:t>
            </w:r>
          </w:p>
        </w:tc>
      </w:tr>
      <w:tr w:rsidR="00D9637F" w:rsidRPr="00986B34" w:rsidTr="00A10CB4">
        <w:trPr>
          <w:jc w:val="center"/>
        </w:trPr>
        <w:tc>
          <w:tcPr>
            <w:tcW w:w="3537" w:type="dxa"/>
          </w:tcPr>
          <w:p w:rsidR="00D9637F" w:rsidRPr="00986B34" w:rsidRDefault="00D9637F" w:rsidP="00986B34">
            <w:pPr>
              <w:tabs>
                <w:tab w:val="left" w:pos="0"/>
              </w:tabs>
              <w:jc w:val="both"/>
              <w:rPr>
                <w:sz w:val="28"/>
                <w:szCs w:val="28"/>
              </w:rPr>
            </w:pPr>
            <w:r w:rsidRPr="00986B34">
              <w:rPr>
                <w:sz w:val="28"/>
                <w:szCs w:val="28"/>
              </w:rPr>
              <w:t>түсінікхат</w:t>
            </w:r>
          </w:p>
        </w:tc>
        <w:tc>
          <w:tcPr>
            <w:tcW w:w="4971" w:type="dxa"/>
          </w:tcPr>
          <w:p w:rsidR="00D9637F" w:rsidRPr="00986B34" w:rsidRDefault="00D9637F" w:rsidP="00986B34">
            <w:pPr>
              <w:tabs>
                <w:tab w:val="left" w:pos="0"/>
              </w:tabs>
              <w:jc w:val="both"/>
              <w:rPr>
                <w:sz w:val="28"/>
                <w:szCs w:val="28"/>
              </w:rPr>
            </w:pPr>
            <w:r w:rsidRPr="00986B34">
              <w:rPr>
                <w:sz w:val="28"/>
                <w:szCs w:val="28"/>
              </w:rPr>
              <w:t>-объяснительная записка</w:t>
            </w:r>
          </w:p>
        </w:tc>
      </w:tr>
      <w:tr w:rsidR="00D9637F" w:rsidRPr="00986B34" w:rsidTr="00A10CB4">
        <w:trPr>
          <w:jc w:val="center"/>
        </w:trPr>
        <w:tc>
          <w:tcPr>
            <w:tcW w:w="3537" w:type="dxa"/>
          </w:tcPr>
          <w:p w:rsidR="00D9637F" w:rsidRPr="00986B34" w:rsidRDefault="00D9637F" w:rsidP="00986B34">
            <w:pPr>
              <w:tabs>
                <w:tab w:val="left" w:pos="0"/>
              </w:tabs>
              <w:jc w:val="both"/>
              <w:rPr>
                <w:sz w:val="28"/>
                <w:szCs w:val="28"/>
              </w:rPr>
            </w:pPr>
            <w:r w:rsidRPr="00986B34">
              <w:rPr>
                <w:sz w:val="28"/>
                <w:szCs w:val="28"/>
              </w:rPr>
              <w:t>шақыру хат</w:t>
            </w:r>
          </w:p>
        </w:tc>
        <w:tc>
          <w:tcPr>
            <w:tcW w:w="4971" w:type="dxa"/>
          </w:tcPr>
          <w:p w:rsidR="00D9637F" w:rsidRPr="00986B34" w:rsidRDefault="00D9637F" w:rsidP="00986B34">
            <w:pPr>
              <w:tabs>
                <w:tab w:val="left" w:pos="0"/>
              </w:tabs>
              <w:jc w:val="both"/>
              <w:rPr>
                <w:sz w:val="28"/>
                <w:szCs w:val="28"/>
              </w:rPr>
            </w:pPr>
            <w:r w:rsidRPr="00986B34">
              <w:rPr>
                <w:sz w:val="28"/>
                <w:szCs w:val="28"/>
              </w:rPr>
              <w:t>-приглашение, пригласительное (письмо)</w:t>
            </w:r>
          </w:p>
        </w:tc>
      </w:tr>
      <w:tr w:rsidR="00D9637F" w:rsidRPr="00986B34" w:rsidTr="00A10CB4">
        <w:trPr>
          <w:jc w:val="center"/>
        </w:trPr>
        <w:tc>
          <w:tcPr>
            <w:tcW w:w="3537" w:type="dxa"/>
          </w:tcPr>
          <w:p w:rsidR="00D9637F" w:rsidRPr="00986B34" w:rsidRDefault="00D9637F" w:rsidP="00986B34">
            <w:pPr>
              <w:tabs>
                <w:tab w:val="left" w:pos="0"/>
              </w:tabs>
              <w:jc w:val="both"/>
              <w:rPr>
                <w:sz w:val="28"/>
                <w:szCs w:val="28"/>
              </w:rPr>
            </w:pPr>
            <w:r w:rsidRPr="00986B34">
              <w:rPr>
                <w:sz w:val="28"/>
                <w:szCs w:val="28"/>
              </w:rPr>
              <w:t>ескерту хат</w:t>
            </w:r>
          </w:p>
        </w:tc>
        <w:tc>
          <w:tcPr>
            <w:tcW w:w="4971" w:type="dxa"/>
          </w:tcPr>
          <w:p w:rsidR="00D9637F" w:rsidRPr="00986B34" w:rsidRDefault="00D9637F" w:rsidP="00986B34">
            <w:pPr>
              <w:tabs>
                <w:tab w:val="left" w:pos="0"/>
              </w:tabs>
              <w:jc w:val="both"/>
              <w:rPr>
                <w:sz w:val="28"/>
                <w:szCs w:val="28"/>
              </w:rPr>
            </w:pPr>
            <w:r w:rsidRPr="00986B34">
              <w:rPr>
                <w:sz w:val="28"/>
                <w:szCs w:val="28"/>
              </w:rPr>
              <w:t>-письмо-напоминание</w:t>
            </w:r>
          </w:p>
        </w:tc>
      </w:tr>
      <w:tr w:rsidR="00D9637F" w:rsidRPr="00986B34" w:rsidTr="00A10CB4">
        <w:trPr>
          <w:jc w:val="center"/>
        </w:trPr>
        <w:tc>
          <w:tcPr>
            <w:tcW w:w="3537" w:type="dxa"/>
          </w:tcPr>
          <w:p w:rsidR="00D9637F" w:rsidRPr="00986B34" w:rsidRDefault="00D9637F" w:rsidP="00986B34">
            <w:pPr>
              <w:tabs>
                <w:tab w:val="left" w:pos="0"/>
              </w:tabs>
              <w:jc w:val="both"/>
              <w:rPr>
                <w:sz w:val="28"/>
                <w:szCs w:val="28"/>
              </w:rPr>
            </w:pPr>
            <w:r w:rsidRPr="00986B34">
              <w:rPr>
                <w:sz w:val="28"/>
                <w:szCs w:val="28"/>
              </w:rPr>
              <w:t>телефонхат</w:t>
            </w:r>
          </w:p>
        </w:tc>
        <w:tc>
          <w:tcPr>
            <w:tcW w:w="4971" w:type="dxa"/>
          </w:tcPr>
          <w:p w:rsidR="00D9637F" w:rsidRPr="00986B34" w:rsidRDefault="00D9637F" w:rsidP="00986B34">
            <w:pPr>
              <w:tabs>
                <w:tab w:val="left" w:pos="0"/>
              </w:tabs>
              <w:jc w:val="both"/>
              <w:rPr>
                <w:sz w:val="28"/>
                <w:szCs w:val="28"/>
              </w:rPr>
            </w:pPr>
            <w:r w:rsidRPr="00986B34">
              <w:rPr>
                <w:sz w:val="28"/>
                <w:szCs w:val="28"/>
              </w:rPr>
              <w:t>-телефонограмма</w:t>
            </w:r>
          </w:p>
        </w:tc>
      </w:tr>
      <w:tr w:rsidR="00D9637F" w:rsidRPr="00986B34" w:rsidTr="00A10CB4">
        <w:trPr>
          <w:jc w:val="center"/>
        </w:trPr>
        <w:tc>
          <w:tcPr>
            <w:tcW w:w="3537" w:type="dxa"/>
          </w:tcPr>
          <w:p w:rsidR="00D9637F" w:rsidRPr="00986B34" w:rsidRDefault="00D9637F" w:rsidP="00986B34">
            <w:pPr>
              <w:tabs>
                <w:tab w:val="left" w:pos="0"/>
              </w:tabs>
              <w:jc w:val="both"/>
              <w:rPr>
                <w:sz w:val="28"/>
                <w:szCs w:val="28"/>
              </w:rPr>
            </w:pPr>
            <w:r w:rsidRPr="00986B34">
              <w:rPr>
                <w:sz w:val="28"/>
                <w:szCs w:val="28"/>
              </w:rPr>
              <w:t>шағым хат</w:t>
            </w:r>
          </w:p>
        </w:tc>
        <w:tc>
          <w:tcPr>
            <w:tcW w:w="4971" w:type="dxa"/>
          </w:tcPr>
          <w:p w:rsidR="00D9637F" w:rsidRPr="00986B34" w:rsidRDefault="00D9637F" w:rsidP="00986B34">
            <w:pPr>
              <w:tabs>
                <w:tab w:val="left" w:pos="0"/>
              </w:tabs>
              <w:jc w:val="both"/>
              <w:rPr>
                <w:sz w:val="28"/>
                <w:szCs w:val="28"/>
              </w:rPr>
            </w:pPr>
            <w:r w:rsidRPr="00986B34">
              <w:rPr>
                <w:sz w:val="28"/>
                <w:szCs w:val="28"/>
              </w:rPr>
              <w:t>-письмо-претензия</w:t>
            </w:r>
          </w:p>
        </w:tc>
      </w:tr>
      <w:tr w:rsidR="00D9637F" w:rsidRPr="00986B34" w:rsidTr="00A10CB4">
        <w:trPr>
          <w:jc w:val="center"/>
        </w:trPr>
        <w:tc>
          <w:tcPr>
            <w:tcW w:w="3537" w:type="dxa"/>
          </w:tcPr>
          <w:p w:rsidR="00D9637F" w:rsidRPr="00986B34" w:rsidRDefault="00D9637F" w:rsidP="00986B34">
            <w:pPr>
              <w:tabs>
                <w:tab w:val="left" w:pos="0"/>
              </w:tabs>
              <w:jc w:val="both"/>
              <w:rPr>
                <w:sz w:val="28"/>
                <w:szCs w:val="28"/>
              </w:rPr>
            </w:pPr>
            <w:r w:rsidRPr="00986B34">
              <w:rPr>
                <w:sz w:val="28"/>
                <w:szCs w:val="28"/>
              </w:rPr>
              <w:t>жауап</w:t>
            </w:r>
          </w:p>
        </w:tc>
        <w:tc>
          <w:tcPr>
            <w:tcW w:w="4971" w:type="dxa"/>
          </w:tcPr>
          <w:p w:rsidR="00D9637F" w:rsidRPr="00986B34" w:rsidRDefault="00D9637F" w:rsidP="00986B34">
            <w:pPr>
              <w:tabs>
                <w:tab w:val="left" w:pos="0"/>
              </w:tabs>
              <w:jc w:val="both"/>
              <w:rPr>
                <w:sz w:val="28"/>
                <w:szCs w:val="28"/>
              </w:rPr>
            </w:pPr>
            <w:r w:rsidRPr="00986B34">
              <w:rPr>
                <w:sz w:val="28"/>
                <w:szCs w:val="28"/>
              </w:rPr>
              <w:t>-ответ</w:t>
            </w:r>
          </w:p>
        </w:tc>
      </w:tr>
    </w:tbl>
    <w:p w:rsidR="00D9637F" w:rsidRPr="00986B34" w:rsidRDefault="00D9637F" w:rsidP="00986B34">
      <w:pPr>
        <w:tabs>
          <w:tab w:val="left" w:pos="0"/>
        </w:tabs>
        <w:ind w:firstLine="540"/>
        <w:jc w:val="both"/>
        <w:rPr>
          <w:sz w:val="28"/>
          <w:szCs w:val="28"/>
        </w:rPr>
      </w:pPr>
    </w:p>
    <w:p w:rsidR="00D9637F" w:rsidRPr="00986B34" w:rsidRDefault="00986B34" w:rsidP="00986B34">
      <w:pPr>
        <w:pStyle w:val="a5"/>
        <w:tabs>
          <w:tab w:val="left" w:pos="0"/>
        </w:tabs>
        <w:spacing w:after="0"/>
        <w:ind w:left="0"/>
        <w:jc w:val="both"/>
        <w:rPr>
          <w:sz w:val="28"/>
          <w:szCs w:val="28"/>
        </w:rPr>
      </w:pPr>
      <w:r w:rsidRPr="00867A66">
        <w:rPr>
          <w:b/>
          <w:sz w:val="28"/>
          <w:szCs w:val="28"/>
        </w:rPr>
        <w:tab/>
      </w:r>
      <w:r w:rsidR="00D9637F" w:rsidRPr="00986B34">
        <w:rPr>
          <w:b/>
          <w:sz w:val="28"/>
          <w:szCs w:val="28"/>
        </w:rPr>
        <w:t>Хат</w:t>
      </w:r>
      <w:r w:rsidR="00D9637F" w:rsidRPr="00986B34">
        <w:rPr>
          <w:sz w:val="28"/>
          <w:szCs w:val="28"/>
        </w:rPr>
        <w:t xml:space="preserve"> – басқару байланысының негізгі құралы болып табылады. Хабар – ошар алысу (переписка) мекеме құжаттары жалпы көлемінің 80% құрайды. Ақпараттық-анықтамалық құжаттар қатарына </w:t>
      </w:r>
      <w:r w:rsidR="00D9637F" w:rsidRPr="00071DD9">
        <w:rPr>
          <w:i/>
          <w:sz w:val="28"/>
          <w:szCs w:val="28"/>
        </w:rPr>
        <w:t>баяндаухат, жеделхат, телефонхат, ескерту хат</w:t>
      </w:r>
      <w:r w:rsidR="00D9637F" w:rsidRPr="00986B34">
        <w:rPr>
          <w:sz w:val="28"/>
          <w:szCs w:val="28"/>
        </w:rPr>
        <w:t>, ал соңғы кезде заманның талабына сай факс, электрондық почта арқылы жіберілетін құжаттар жатады. Олар ақпарат беру мақсатында жазылады. Кейде белгілі бір оқиғаны, фактіні, іс әрекетті белгілейді, баяндайды. Олар арқылы мекемелер арасында ақпарат алмасуы болады, ұсыныстар айтылып, алдын-ала келісімдер жасалады, мекеме басқа бірлестіктермен ресми байланыс жасайды.</w:t>
      </w:r>
    </w:p>
    <w:p w:rsidR="00D9637F" w:rsidRPr="00986B34" w:rsidRDefault="00986B34" w:rsidP="00986B34">
      <w:pPr>
        <w:pStyle w:val="a5"/>
        <w:tabs>
          <w:tab w:val="left" w:pos="0"/>
        </w:tabs>
        <w:spacing w:after="0"/>
        <w:ind w:left="0"/>
        <w:jc w:val="both"/>
        <w:rPr>
          <w:sz w:val="28"/>
          <w:szCs w:val="28"/>
        </w:rPr>
      </w:pPr>
      <w:r w:rsidRPr="00867A66">
        <w:rPr>
          <w:b/>
          <w:sz w:val="28"/>
          <w:szCs w:val="28"/>
        </w:rPr>
        <w:tab/>
      </w:r>
      <w:r w:rsidR="00D9637F" w:rsidRPr="00986B34">
        <w:rPr>
          <w:b/>
          <w:sz w:val="28"/>
          <w:szCs w:val="28"/>
        </w:rPr>
        <w:t>Баяндаухат</w:t>
      </w:r>
      <w:r w:rsidR="00D9637F" w:rsidRPr="00986B34">
        <w:rPr>
          <w:sz w:val="28"/>
          <w:szCs w:val="28"/>
        </w:rPr>
        <w:t xml:space="preserve"> – мекеме басшысының атына жазылған белгілі бір мәселе туралы жан-жақты баяндалған құрастырушының ұсыныс пен талап, тілегі келтірілген хат.</w:t>
      </w:r>
    </w:p>
    <w:p w:rsidR="00D9637F" w:rsidRPr="00986B34" w:rsidRDefault="00D9637F" w:rsidP="00986B34">
      <w:pPr>
        <w:pStyle w:val="a5"/>
        <w:tabs>
          <w:tab w:val="left" w:pos="0"/>
        </w:tabs>
        <w:spacing w:after="0"/>
        <w:ind w:left="0"/>
        <w:rPr>
          <w:sz w:val="28"/>
          <w:szCs w:val="28"/>
        </w:rPr>
      </w:pPr>
    </w:p>
    <w:p w:rsidR="00D9637F" w:rsidRPr="00986B34" w:rsidRDefault="00D9637F" w:rsidP="00986B34">
      <w:pPr>
        <w:pStyle w:val="a5"/>
        <w:tabs>
          <w:tab w:val="left" w:pos="0"/>
        </w:tabs>
        <w:spacing w:after="0"/>
        <w:ind w:left="0" w:firstLine="539"/>
        <w:rPr>
          <w:b/>
          <w:i/>
          <w:color w:val="FF0000"/>
          <w:sz w:val="28"/>
          <w:szCs w:val="28"/>
        </w:rPr>
      </w:pPr>
      <w:r w:rsidRPr="00986B34">
        <w:rPr>
          <w:b/>
          <w:i/>
          <w:color w:val="FF0000"/>
          <w:sz w:val="28"/>
          <w:szCs w:val="28"/>
        </w:rPr>
        <w:t>Үлгімен танысыңыз.</w:t>
      </w:r>
    </w:p>
    <w:tbl>
      <w:tblPr>
        <w:tblW w:w="0" w:type="auto"/>
        <w:tblLayout w:type="fixed"/>
        <w:tblLook w:val="0000" w:firstRow="0" w:lastRow="0" w:firstColumn="0" w:lastColumn="0" w:noHBand="0" w:noVBand="0"/>
      </w:tblPr>
      <w:tblGrid>
        <w:gridCol w:w="4428"/>
        <w:gridCol w:w="5142"/>
      </w:tblGrid>
      <w:tr w:rsidR="00D9637F" w:rsidRPr="00986B34" w:rsidTr="00A10CB4">
        <w:tc>
          <w:tcPr>
            <w:tcW w:w="4428" w:type="dxa"/>
          </w:tcPr>
          <w:p w:rsidR="00D9637F" w:rsidRPr="00986B34" w:rsidRDefault="00D9637F" w:rsidP="00986B34">
            <w:pPr>
              <w:pStyle w:val="a5"/>
              <w:tabs>
                <w:tab w:val="left" w:pos="0"/>
              </w:tabs>
              <w:spacing w:after="0"/>
              <w:ind w:left="0"/>
              <w:rPr>
                <w:sz w:val="28"/>
                <w:szCs w:val="28"/>
              </w:rPr>
            </w:pPr>
          </w:p>
        </w:tc>
        <w:tc>
          <w:tcPr>
            <w:tcW w:w="5142" w:type="dxa"/>
          </w:tcPr>
          <w:p w:rsidR="00D9637F" w:rsidRPr="00986B34" w:rsidRDefault="00986B34" w:rsidP="00986B34">
            <w:pPr>
              <w:pStyle w:val="a5"/>
              <w:tabs>
                <w:tab w:val="left" w:pos="0"/>
              </w:tabs>
              <w:spacing w:after="0"/>
              <w:ind w:left="0"/>
              <w:rPr>
                <w:sz w:val="28"/>
                <w:szCs w:val="28"/>
              </w:rPr>
            </w:pPr>
            <w:r>
              <w:rPr>
                <w:sz w:val="28"/>
                <w:szCs w:val="28"/>
                <w:lang w:val="ru-RU"/>
              </w:rPr>
              <w:t xml:space="preserve"> </w:t>
            </w:r>
            <w:r w:rsidR="00D9637F" w:rsidRPr="00986B34">
              <w:rPr>
                <w:sz w:val="28"/>
                <w:szCs w:val="28"/>
              </w:rPr>
              <w:t>Экономика және құқық факультетінің</w:t>
            </w:r>
          </w:p>
          <w:p w:rsidR="00986B34" w:rsidRDefault="00986B34" w:rsidP="00986B34">
            <w:pPr>
              <w:pStyle w:val="a5"/>
              <w:tabs>
                <w:tab w:val="left" w:pos="0"/>
              </w:tabs>
              <w:spacing w:after="0"/>
              <w:ind w:left="0"/>
              <w:rPr>
                <w:sz w:val="28"/>
                <w:szCs w:val="28"/>
                <w:lang w:val="ru-RU"/>
              </w:rPr>
            </w:pPr>
            <w:r>
              <w:rPr>
                <w:sz w:val="28"/>
                <w:szCs w:val="28"/>
                <w:lang w:val="ru-RU"/>
              </w:rPr>
              <w:t xml:space="preserve"> </w:t>
            </w:r>
            <w:r w:rsidR="00D9637F" w:rsidRPr="00986B34">
              <w:rPr>
                <w:sz w:val="28"/>
                <w:szCs w:val="28"/>
              </w:rPr>
              <w:t xml:space="preserve">деканы, профессор </w:t>
            </w:r>
          </w:p>
          <w:p w:rsidR="00D9637F" w:rsidRPr="00986B34" w:rsidRDefault="00986B34" w:rsidP="00986B34">
            <w:pPr>
              <w:pStyle w:val="a5"/>
              <w:tabs>
                <w:tab w:val="left" w:pos="0"/>
              </w:tabs>
              <w:spacing w:after="0"/>
              <w:ind w:left="0"/>
              <w:rPr>
                <w:sz w:val="28"/>
                <w:szCs w:val="28"/>
              </w:rPr>
            </w:pPr>
            <w:r>
              <w:rPr>
                <w:sz w:val="28"/>
                <w:szCs w:val="28"/>
                <w:lang w:val="ru-RU"/>
              </w:rPr>
              <w:t xml:space="preserve"> </w:t>
            </w:r>
            <w:r w:rsidR="00D9637F" w:rsidRPr="00986B34">
              <w:rPr>
                <w:sz w:val="28"/>
                <w:szCs w:val="28"/>
              </w:rPr>
              <w:t xml:space="preserve">К. У. </w:t>
            </w:r>
            <w:r>
              <w:rPr>
                <w:sz w:val="28"/>
                <w:szCs w:val="28"/>
                <w:lang w:val="ru-RU"/>
              </w:rPr>
              <w:t xml:space="preserve"> </w:t>
            </w:r>
            <w:r w:rsidR="00D9637F" w:rsidRPr="00986B34">
              <w:rPr>
                <w:sz w:val="28"/>
                <w:szCs w:val="28"/>
              </w:rPr>
              <w:t>Тұрмағамбетоваға</w:t>
            </w:r>
          </w:p>
          <w:p w:rsidR="00D9637F" w:rsidRPr="00986B34" w:rsidRDefault="00986B34" w:rsidP="00986B34">
            <w:pPr>
              <w:pStyle w:val="a5"/>
              <w:tabs>
                <w:tab w:val="left" w:pos="0"/>
              </w:tabs>
              <w:spacing w:after="0"/>
              <w:ind w:left="0"/>
              <w:rPr>
                <w:sz w:val="28"/>
                <w:szCs w:val="28"/>
              </w:rPr>
            </w:pPr>
            <w:r w:rsidRPr="00986B34">
              <w:rPr>
                <w:sz w:val="28"/>
                <w:szCs w:val="28"/>
              </w:rPr>
              <w:t xml:space="preserve"> </w:t>
            </w:r>
            <w:r w:rsidR="00D9637F" w:rsidRPr="00986B34">
              <w:rPr>
                <w:sz w:val="28"/>
                <w:szCs w:val="28"/>
              </w:rPr>
              <w:t>қазақ тілі және әдебиеті кафедрасының</w:t>
            </w:r>
          </w:p>
          <w:p w:rsidR="00D9637F" w:rsidRPr="00986B34" w:rsidRDefault="00986B34" w:rsidP="00986B34">
            <w:pPr>
              <w:pStyle w:val="a5"/>
              <w:tabs>
                <w:tab w:val="left" w:pos="0"/>
              </w:tabs>
              <w:spacing w:after="0"/>
              <w:ind w:left="0"/>
              <w:rPr>
                <w:sz w:val="28"/>
                <w:szCs w:val="28"/>
              </w:rPr>
            </w:pPr>
            <w:r w:rsidRPr="00986B34">
              <w:rPr>
                <w:sz w:val="28"/>
                <w:szCs w:val="28"/>
              </w:rPr>
              <w:t xml:space="preserve"> </w:t>
            </w:r>
            <w:r w:rsidR="00D9637F" w:rsidRPr="00986B34">
              <w:rPr>
                <w:sz w:val="28"/>
                <w:szCs w:val="28"/>
              </w:rPr>
              <w:t>аға оқытушысы М. Ш. Сәлімгереевадан</w:t>
            </w:r>
          </w:p>
        </w:tc>
      </w:tr>
    </w:tbl>
    <w:p w:rsidR="00D9637F" w:rsidRPr="00986B34" w:rsidRDefault="00D9637F" w:rsidP="00986B34">
      <w:pPr>
        <w:pStyle w:val="a5"/>
        <w:tabs>
          <w:tab w:val="left" w:pos="0"/>
        </w:tabs>
        <w:spacing w:after="0"/>
        <w:ind w:left="0"/>
        <w:rPr>
          <w:b/>
          <w:sz w:val="28"/>
          <w:szCs w:val="28"/>
        </w:rPr>
      </w:pPr>
    </w:p>
    <w:p w:rsidR="00D9637F" w:rsidRPr="00867A66" w:rsidRDefault="00D9637F" w:rsidP="00986B34">
      <w:pPr>
        <w:pStyle w:val="a5"/>
        <w:tabs>
          <w:tab w:val="left" w:pos="0"/>
        </w:tabs>
        <w:spacing w:after="0"/>
        <w:ind w:left="0" w:firstLine="539"/>
        <w:jc w:val="center"/>
        <w:rPr>
          <w:b/>
          <w:sz w:val="28"/>
          <w:szCs w:val="28"/>
        </w:rPr>
      </w:pPr>
      <w:r w:rsidRPr="00986B34">
        <w:rPr>
          <w:b/>
          <w:sz w:val="28"/>
          <w:szCs w:val="28"/>
        </w:rPr>
        <w:t>Баяндаухат</w:t>
      </w:r>
    </w:p>
    <w:p w:rsidR="00071DD9" w:rsidRPr="00867A66" w:rsidRDefault="00071DD9" w:rsidP="00986B34">
      <w:pPr>
        <w:pStyle w:val="a5"/>
        <w:tabs>
          <w:tab w:val="left" w:pos="0"/>
        </w:tabs>
        <w:spacing w:after="0"/>
        <w:ind w:left="0" w:firstLine="539"/>
        <w:jc w:val="center"/>
        <w:rPr>
          <w:b/>
          <w:sz w:val="28"/>
          <w:szCs w:val="28"/>
        </w:rPr>
      </w:pPr>
    </w:p>
    <w:p w:rsidR="00D9637F" w:rsidRPr="00986B34" w:rsidRDefault="00986B34" w:rsidP="00986B34">
      <w:pPr>
        <w:pStyle w:val="a5"/>
        <w:tabs>
          <w:tab w:val="left" w:pos="0"/>
        </w:tabs>
        <w:spacing w:after="0"/>
        <w:ind w:left="0"/>
        <w:rPr>
          <w:sz w:val="28"/>
          <w:szCs w:val="28"/>
        </w:rPr>
      </w:pPr>
      <w:r w:rsidRPr="00867A66">
        <w:rPr>
          <w:sz w:val="28"/>
          <w:szCs w:val="28"/>
        </w:rPr>
        <w:tab/>
      </w:r>
      <w:r w:rsidR="00D9637F" w:rsidRPr="00986B34">
        <w:rPr>
          <w:sz w:val="28"/>
          <w:szCs w:val="28"/>
        </w:rPr>
        <w:t>2005 жылдың 2</w:t>
      </w:r>
      <w:r>
        <w:rPr>
          <w:sz w:val="28"/>
          <w:szCs w:val="28"/>
        </w:rPr>
        <w:t xml:space="preserve">1 ақпанында сырттай бөлімнің </w:t>
      </w:r>
      <w:r w:rsidRPr="00867A66">
        <w:rPr>
          <w:sz w:val="28"/>
          <w:szCs w:val="28"/>
        </w:rPr>
        <w:t>25-МТК-1д</w:t>
      </w:r>
      <w:r>
        <w:rPr>
          <w:sz w:val="28"/>
          <w:szCs w:val="28"/>
        </w:rPr>
        <w:t xml:space="preserve">  то</w:t>
      </w:r>
      <w:r w:rsidRPr="00867A66">
        <w:rPr>
          <w:sz w:val="28"/>
          <w:szCs w:val="28"/>
        </w:rPr>
        <w:t>быны</w:t>
      </w:r>
      <w:r>
        <w:rPr>
          <w:sz w:val="28"/>
          <w:szCs w:val="28"/>
        </w:rPr>
        <w:t>ң</w:t>
      </w:r>
      <w:r w:rsidR="00D9637F" w:rsidRPr="00986B34">
        <w:rPr>
          <w:sz w:val="28"/>
          <w:szCs w:val="28"/>
        </w:rPr>
        <w:t xml:space="preserve"> студенттері сабақ кестесі бойынша белгіленген мемлекеттік тілде іс жүргізу сабағына келмегенін хабардар ете отырып, шара қолдануыңызды сұраймын.</w:t>
      </w:r>
    </w:p>
    <w:p w:rsidR="00D9637F" w:rsidRPr="00986B34" w:rsidRDefault="00D9637F" w:rsidP="00986B34">
      <w:pPr>
        <w:pStyle w:val="a5"/>
        <w:tabs>
          <w:tab w:val="left" w:pos="0"/>
        </w:tabs>
        <w:spacing w:after="0"/>
        <w:ind w:left="0"/>
        <w:rPr>
          <w:sz w:val="28"/>
          <w:szCs w:val="28"/>
        </w:rPr>
      </w:pPr>
    </w:p>
    <w:tbl>
      <w:tblPr>
        <w:tblW w:w="0" w:type="auto"/>
        <w:tblLayout w:type="fixed"/>
        <w:tblLook w:val="0000" w:firstRow="0" w:lastRow="0" w:firstColumn="0" w:lastColumn="0" w:noHBand="0" w:noVBand="0"/>
      </w:tblPr>
      <w:tblGrid>
        <w:gridCol w:w="4684"/>
        <w:gridCol w:w="5072"/>
      </w:tblGrid>
      <w:tr w:rsidR="00D9637F" w:rsidRPr="00986B34" w:rsidTr="00A10CB4">
        <w:tc>
          <w:tcPr>
            <w:tcW w:w="4684" w:type="dxa"/>
          </w:tcPr>
          <w:p w:rsidR="00D9637F" w:rsidRPr="00986B34" w:rsidRDefault="00986B34" w:rsidP="00986B34">
            <w:pPr>
              <w:pStyle w:val="a5"/>
              <w:tabs>
                <w:tab w:val="left" w:pos="0"/>
              </w:tabs>
              <w:spacing w:after="0"/>
              <w:ind w:left="0"/>
              <w:rPr>
                <w:sz w:val="28"/>
                <w:szCs w:val="28"/>
              </w:rPr>
            </w:pPr>
            <w:r>
              <w:rPr>
                <w:sz w:val="28"/>
                <w:szCs w:val="28"/>
              </w:rPr>
              <w:t>21 ақпан 20</w:t>
            </w:r>
            <w:r>
              <w:rPr>
                <w:sz w:val="28"/>
                <w:szCs w:val="28"/>
                <w:lang w:val="ru-RU"/>
              </w:rPr>
              <w:t>2</w:t>
            </w:r>
            <w:r w:rsidR="00D9637F" w:rsidRPr="00986B34">
              <w:rPr>
                <w:sz w:val="28"/>
                <w:szCs w:val="28"/>
              </w:rPr>
              <w:t>5 жыл</w:t>
            </w:r>
          </w:p>
        </w:tc>
        <w:tc>
          <w:tcPr>
            <w:tcW w:w="5072" w:type="dxa"/>
          </w:tcPr>
          <w:p w:rsidR="00D9637F" w:rsidRPr="00986B34" w:rsidRDefault="00D9637F" w:rsidP="00986B34">
            <w:pPr>
              <w:pStyle w:val="a5"/>
              <w:tabs>
                <w:tab w:val="left" w:pos="0"/>
              </w:tabs>
              <w:spacing w:after="0"/>
              <w:ind w:left="0"/>
              <w:rPr>
                <w:sz w:val="28"/>
                <w:szCs w:val="28"/>
              </w:rPr>
            </w:pPr>
            <w:r w:rsidRPr="00986B34">
              <w:rPr>
                <w:sz w:val="28"/>
                <w:szCs w:val="28"/>
              </w:rPr>
              <w:t>________________/қолы/</w:t>
            </w:r>
          </w:p>
          <w:p w:rsidR="00D9637F" w:rsidRPr="00986B34" w:rsidRDefault="00D9637F" w:rsidP="00986B34">
            <w:pPr>
              <w:pStyle w:val="a5"/>
              <w:tabs>
                <w:tab w:val="left" w:pos="0"/>
              </w:tabs>
              <w:spacing w:after="0"/>
              <w:ind w:left="0"/>
              <w:rPr>
                <w:sz w:val="28"/>
                <w:szCs w:val="28"/>
              </w:rPr>
            </w:pPr>
          </w:p>
        </w:tc>
      </w:tr>
    </w:tbl>
    <w:p w:rsidR="00D9637F" w:rsidRPr="00986B34" w:rsidRDefault="00D9637F" w:rsidP="00986B34">
      <w:pPr>
        <w:pStyle w:val="a5"/>
        <w:tabs>
          <w:tab w:val="left" w:pos="0"/>
        </w:tabs>
        <w:spacing w:after="0"/>
        <w:ind w:left="0"/>
        <w:rPr>
          <w:sz w:val="28"/>
          <w:szCs w:val="28"/>
        </w:rPr>
      </w:pPr>
    </w:p>
    <w:p w:rsidR="00D9637F" w:rsidRPr="00986B34" w:rsidRDefault="00D9637F" w:rsidP="00986B34">
      <w:pPr>
        <w:pStyle w:val="4"/>
        <w:tabs>
          <w:tab w:val="left" w:pos="0"/>
        </w:tabs>
        <w:spacing w:before="0"/>
        <w:ind w:firstLine="539"/>
        <w:rPr>
          <w:rFonts w:ascii="Times New Roman" w:hAnsi="Times New Roman" w:cs="Times New Roman"/>
          <w:sz w:val="28"/>
          <w:szCs w:val="28"/>
        </w:rPr>
      </w:pPr>
      <w:r w:rsidRPr="00986B34">
        <w:rPr>
          <w:rFonts w:ascii="Times New Roman" w:hAnsi="Times New Roman" w:cs="Times New Roman"/>
          <w:sz w:val="28"/>
          <w:szCs w:val="28"/>
        </w:rPr>
        <w:t>Баяндаухат</w:t>
      </w:r>
    </w:p>
    <w:tbl>
      <w:tblPr>
        <w:tblW w:w="0" w:type="auto"/>
        <w:tblLayout w:type="fixed"/>
        <w:tblLook w:val="0000" w:firstRow="0" w:lastRow="0" w:firstColumn="0" w:lastColumn="0" w:noHBand="0" w:noVBand="0"/>
      </w:tblPr>
      <w:tblGrid>
        <w:gridCol w:w="5517"/>
        <w:gridCol w:w="4239"/>
      </w:tblGrid>
      <w:tr w:rsidR="00D9637F" w:rsidRPr="00986B34" w:rsidTr="00A10CB4">
        <w:tc>
          <w:tcPr>
            <w:tcW w:w="5517" w:type="dxa"/>
          </w:tcPr>
          <w:p w:rsidR="00D9637F" w:rsidRPr="00986B34" w:rsidRDefault="00D9637F" w:rsidP="00986B34">
            <w:pPr>
              <w:tabs>
                <w:tab w:val="left" w:pos="0"/>
              </w:tabs>
              <w:ind w:firstLine="540"/>
              <w:jc w:val="both"/>
              <w:rPr>
                <w:sz w:val="28"/>
                <w:szCs w:val="28"/>
              </w:rPr>
            </w:pPr>
            <w:r w:rsidRPr="00986B34">
              <w:rPr>
                <w:sz w:val="28"/>
                <w:szCs w:val="28"/>
              </w:rPr>
              <w:t>22.10.</w:t>
            </w:r>
            <w:r w:rsidR="00071DD9">
              <w:rPr>
                <w:sz w:val="28"/>
                <w:szCs w:val="28"/>
                <w:lang w:val="ru-RU"/>
              </w:rPr>
              <w:t>2025 ж.</w:t>
            </w:r>
          </w:p>
          <w:p w:rsidR="00D9637F" w:rsidRPr="00986B34" w:rsidRDefault="00D9637F" w:rsidP="00986B34">
            <w:pPr>
              <w:tabs>
                <w:tab w:val="left" w:pos="0"/>
              </w:tabs>
              <w:ind w:firstLine="540"/>
              <w:jc w:val="both"/>
              <w:rPr>
                <w:sz w:val="28"/>
                <w:szCs w:val="28"/>
              </w:rPr>
            </w:pPr>
            <w:r w:rsidRPr="00986B34">
              <w:rPr>
                <w:sz w:val="28"/>
                <w:szCs w:val="28"/>
              </w:rPr>
              <w:t>Талдықорған қ.</w:t>
            </w:r>
          </w:p>
        </w:tc>
        <w:tc>
          <w:tcPr>
            <w:tcW w:w="4239" w:type="dxa"/>
          </w:tcPr>
          <w:p w:rsidR="00D9637F" w:rsidRPr="00986B34" w:rsidRDefault="00D9637F" w:rsidP="00986B34">
            <w:pPr>
              <w:tabs>
                <w:tab w:val="left" w:pos="0"/>
              </w:tabs>
              <w:jc w:val="both"/>
              <w:rPr>
                <w:sz w:val="28"/>
                <w:szCs w:val="28"/>
              </w:rPr>
            </w:pPr>
            <w:r w:rsidRPr="00986B34">
              <w:rPr>
                <w:sz w:val="28"/>
                <w:szCs w:val="28"/>
              </w:rPr>
              <w:t xml:space="preserve">Талдықорған қалалық білім беру бөлімінің </w:t>
            </w:r>
            <w:r w:rsidR="00986B34" w:rsidRPr="00986B34">
              <w:rPr>
                <w:sz w:val="28"/>
                <w:szCs w:val="28"/>
              </w:rPr>
              <w:t>бастығы</w:t>
            </w:r>
          </w:p>
          <w:p w:rsidR="00D9637F" w:rsidRPr="00986B34" w:rsidRDefault="00D9637F" w:rsidP="00986B34">
            <w:pPr>
              <w:tabs>
                <w:tab w:val="left" w:pos="0"/>
              </w:tabs>
              <w:jc w:val="both"/>
              <w:rPr>
                <w:sz w:val="28"/>
                <w:szCs w:val="28"/>
              </w:rPr>
            </w:pPr>
            <w:r w:rsidRPr="00986B34">
              <w:rPr>
                <w:sz w:val="28"/>
                <w:szCs w:val="28"/>
              </w:rPr>
              <w:t>Р.С. Махамбетов мырзаға</w:t>
            </w:r>
          </w:p>
        </w:tc>
      </w:tr>
    </w:tbl>
    <w:p w:rsidR="00986B34" w:rsidRPr="00986B34" w:rsidRDefault="00986B34" w:rsidP="00986B34">
      <w:pPr>
        <w:tabs>
          <w:tab w:val="left" w:pos="0"/>
        </w:tabs>
        <w:jc w:val="both"/>
        <w:rPr>
          <w:b/>
          <w:sz w:val="28"/>
          <w:szCs w:val="28"/>
          <w:lang w:val="ru-RU"/>
        </w:rPr>
      </w:pPr>
    </w:p>
    <w:p w:rsidR="00D9637F" w:rsidRPr="00986B34" w:rsidRDefault="00D9637F" w:rsidP="00986B34">
      <w:pPr>
        <w:tabs>
          <w:tab w:val="left" w:pos="0"/>
        </w:tabs>
        <w:jc w:val="both"/>
        <w:rPr>
          <w:b/>
          <w:sz w:val="28"/>
          <w:szCs w:val="28"/>
        </w:rPr>
      </w:pPr>
      <w:r w:rsidRPr="00986B34">
        <w:rPr>
          <w:b/>
          <w:sz w:val="28"/>
          <w:szCs w:val="28"/>
        </w:rPr>
        <w:t>Оқушылар қабылдау жоспарының орындалуы туралы</w:t>
      </w:r>
    </w:p>
    <w:p w:rsidR="00986B34" w:rsidRDefault="00986B34" w:rsidP="00986B34">
      <w:pPr>
        <w:tabs>
          <w:tab w:val="left" w:pos="0"/>
        </w:tabs>
        <w:ind w:firstLine="540"/>
        <w:jc w:val="both"/>
        <w:rPr>
          <w:sz w:val="28"/>
          <w:szCs w:val="28"/>
          <w:lang w:val="ru-RU"/>
        </w:rPr>
      </w:pPr>
    </w:p>
    <w:p w:rsidR="00D9637F" w:rsidRPr="00986B34" w:rsidRDefault="00867A66" w:rsidP="00071DD9">
      <w:pPr>
        <w:tabs>
          <w:tab w:val="left" w:pos="0"/>
        </w:tabs>
        <w:ind w:firstLine="540"/>
        <w:jc w:val="both"/>
        <w:rPr>
          <w:sz w:val="28"/>
          <w:szCs w:val="28"/>
        </w:rPr>
      </w:pPr>
      <w:r>
        <w:rPr>
          <w:sz w:val="28"/>
          <w:szCs w:val="28"/>
        </w:rPr>
        <w:t xml:space="preserve"> </w:t>
      </w:r>
      <w:r w:rsidR="00D9637F" w:rsidRPr="00986B34">
        <w:rPr>
          <w:sz w:val="28"/>
          <w:szCs w:val="28"/>
        </w:rPr>
        <w:t>Сізге кәсіптік білім беру Бас басқармасы бекіткен 2003/2004 оқу жылына оқушылар қабылдау жоспарының орындалғанын мәлімдеймін.</w:t>
      </w:r>
    </w:p>
    <w:p w:rsidR="00D9637F" w:rsidRPr="00986B34" w:rsidRDefault="00867A66" w:rsidP="00071DD9">
      <w:pPr>
        <w:pStyle w:val="a5"/>
        <w:tabs>
          <w:tab w:val="left" w:pos="0"/>
        </w:tabs>
        <w:spacing w:after="0"/>
        <w:ind w:left="0"/>
        <w:jc w:val="both"/>
        <w:rPr>
          <w:sz w:val="28"/>
          <w:szCs w:val="28"/>
        </w:rPr>
      </w:pPr>
      <w:r>
        <w:rPr>
          <w:sz w:val="28"/>
          <w:szCs w:val="28"/>
        </w:rPr>
        <w:tab/>
      </w:r>
      <w:r w:rsidR="00D9637F" w:rsidRPr="00986B34">
        <w:rPr>
          <w:sz w:val="28"/>
          <w:szCs w:val="28"/>
        </w:rPr>
        <w:t>Орта білім топтарында оқыту үшін 9-шы сыныпты бітірген 257 оқушы және толық орта білімді 90 оқушы қабылданды.Талдықорған қаласының мектептерінде кәсіптік бағдар беру жұмыстарын жүргізуде өндірістік оқу шеберлері Д. М. Мұқағалиев, Л. Н. Иванов және Л. М. Ким белсенділік танытты.</w:t>
      </w:r>
    </w:p>
    <w:p w:rsidR="00D9637F" w:rsidRPr="00986B34" w:rsidRDefault="00D9637F" w:rsidP="00986B34">
      <w:pPr>
        <w:tabs>
          <w:tab w:val="left" w:pos="0"/>
        </w:tabs>
        <w:ind w:firstLine="540"/>
        <w:jc w:val="both"/>
        <w:rPr>
          <w:sz w:val="28"/>
          <w:szCs w:val="28"/>
        </w:rPr>
      </w:pPr>
    </w:p>
    <w:tbl>
      <w:tblPr>
        <w:tblW w:w="0" w:type="auto"/>
        <w:jc w:val="center"/>
        <w:tblLayout w:type="fixed"/>
        <w:tblLook w:val="0000" w:firstRow="0" w:lastRow="0" w:firstColumn="0" w:lastColumn="0" w:noHBand="0" w:noVBand="0"/>
      </w:tblPr>
      <w:tblGrid>
        <w:gridCol w:w="4873"/>
        <w:gridCol w:w="4883"/>
      </w:tblGrid>
      <w:tr w:rsidR="00D9637F" w:rsidRPr="00986B34" w:rsidTr="00A10CB4">
        <w:trPr>
          <w:jc w:val="center"/>
        </w:trPr>
        <w:tc>
          <w:tcPr>
            <w:tcW w:w="4873" w:type="dxa"/>
          </w:tcPr>
          <w:p w:rsidR="00D9637F" w:rsidRPr="00986B34" w:rsidRDefault="00D9637F" w:rsidP="00986B34">
            <w:pPr>
              <w:tabs>
                <w:tab w:val="left" w:pos="0"/>
              </w:tabs>
              <w:jc w:val="both"/>
              <w:rPr>
                <w:sz w:val="28"/>
                <w:szCs w:val="28"/>
              </w:rPr>
            </w:pPr>
            <w:r w:rsidRPr="00986B34">
              <w:rPr>
                <w:sz w:val="28"/>
                <w:szCs w:val="28"/>
              </w:rPr>
              <w:t>Училище директоры</w:t>
            </w:r>
          </w:p>
        </w:tc>
        <w:tc>
          <w:tcPr>
            <w:tcW w:w="4883" w:type="dxa"/>
          </w:tcPr>
          <w:p w:rsidR="00D9637F" w:rsidRPr="00986B34" w:rsidRDefault="00D9637F" w:rsidP="00986B34">
            <w:pPr>
              <w:tabs>
                <w:tab w:val="left" w:pos="0"/>
              </w:tabs>
              <w:jc w:val="both"/>
              <w:rPr>
                <w:sz w:val="28"/>
                <w:szCs w:val="28"/>
              </w:rPr>
            </w:pPr>
            <w:r w:rsidRPr="00986B34">
              <w:rPr>
                <w:sz w:val="28"/>
                <w:szCs w:val="28"/>
              </w:rPr>
              <w:t>О. С. Қырықбаев</w:t>
            </w:r>
          </w:p>
        </w:tc>
      </w:tr>
    </w:tbl>
    <w:p w:rsidR="00D9637F" w:rsidRPr="00986B34" w:rsidRDefault="00D9637F" w:rsidP="00986B34">
      <w:pPr>
        <w:jc w:val="both"/>
        <w:rPr>
          <w:sz w:val="28"/>
          <w:szCs w:val="28"/>
          <w:highlight w:val="yellow"/>
        </w:rPr>
      </w:pPr>
    </w:p>
    <w:p w:rsidR="00D9637F" w:rsidRPr="00867A66" w:rsidRDefault="00D9637F" w:rsidP="00D9637F">
      <w:pPr>
        <w:jc w:val="both"/>
        <w:rPr>
          <w:rFonts w:ascii="Arial Unicode MS" w:hAnsi="Arial Unicode MS" w:cs="Arial Unicode MS"/>
        </w:rPr>
      </w:pPr>
    </w:p>
    <w:p w:rsidR="00D9637F" w:rsidRPr="00867A66" w:rsidRDefault="00A860D3" w:rsidP="00867A66">
      <w:pPr>
        <w:jc w:val="both"/>
        <w:rPr>
          <w:b/>
          <w:sz w:val="28"/>
          <w:szCs w:val="28"/>
          <w:lang w:val="ru-RU"/>
        </w:rPr>
      </w:pPr>
      <w:r>
        <w:rPr>
          <w:b/>
          <w:sz w:val="28"/>
          <w:szCs w:val="28"/>
          <w:lang w:val="ru-RU"/>
        </w:rPr>
        <w:t xml:space="preserve">1 – </w:t>
      </w:r>
      <w:proofErr w:type="spellStart"/>
      <w:r>
        <w:rPr>
          <w:b/>
          <w:sz w:val="28"/>
          <w:szCs w:val="28"/>
          <w:lang w:val="ru-RU"/>
        </w:rPr>
        <w:t>тапсырма</w:t>
      </w:r>
      <w:proofErr w:type="spellEnd"/>
      <w:r>
        <w:rPr>
          <w:b/>
          <w:sz w:val="28"/>
          <w:szCs w:val="28"/>
          <w:lang w:val="ru-RU"/>
        </w:rPr>
        <w:t xml:space="preserve">. </w:t>
      </w:r>
      <w:proofErr w:type="spellStart"/>
      <w:r>
        <w:rPr>
          <w:b/>
          <w:sz w:val="28"/>
          <w:szCs w:val="28"/>
          <w:lang w:val="ru-RU"/>
        </w:rPr>
        <w:t>Мекеме</w:t>
      </w:r>
      <w:proofErr w:type="spellEnd"/>
      <w:r>
        <w:rPr>
          <w:b/>
          <w:sz w:val="28"/>
          <w:szCs w:val="28"/>
          <w:lang w:val="ru-RU"/>
        </w:rPr>
        <w:t xml:space="preserve"> бастығына</w:t>
      </w:r>
      <w:bookmarkStart w:id="0" w:name="_GoBack"/>
      <w:bookmarkEnd w:id="0"/>
      <w:r w:rsidR="00867A66" w:rsidRPr="00867A66">
        <w:rPr>
          <w:b/>
          <w:sz w:val="28"/>
          <w:szCs w:val="28"/>
        </w:rPr>
        <w:t xml:space="preserve"> </w:t>
      </w:r>
      <w:r w:rsidR="00867A66" w:rsidRPr="00867A66">
        <w:rPr>
          <w:b/>
          <w:sz w:val="28"/>
          <w:szCs w:val="28"/>
          <w:lang w:val="ru-RU"/>
        </w:rPr>
        <w:t>б</w:t>
      </w:r>
      <w:r w:rsidR="00867A66" w:rsidRPr="00867A66">
        <w:rPr>
          <w:b/>
          <w:sz w:val="28"/>
          <w:szCs w:val="28"/>
        </w:rPr>
        <w:t>аяндаухат жазыңыз.</w:t>
      </w:r>
    </w:p>
    <w:p w:rsidR="00D9637F" w:rsidRPr="00211C84" w:rsidRDefault="00D9637F" w:rsidP="00D9637F">
      <w:pPr>
        <w:jc w:val="both"/>
        <w:rPr>
          <w:rFonts w:ascii="Arial Unicode MS" w:hAnsi="Arial Unicode MS" w:cs="Arial Unicode MS"/>
          <w:highlight w:val="yellow"/>
        </w:rPr>
      </w:pPr>
    </w:p>
    <w:p w:rsidR="00D9637F" w:rsidRPr="00211C84" w:rsidRDefault="00D9637F" w:rsidP="00D9637F">
      <w:pPr>
        <w:jc w:val="both"/>
        <w:rPr>
          <w:rFonts w:ascii="Arial Unicode MS" w:hAnsi="Arial Unicode MS" w:cs="Arial Unicode MS"/>
          <w:highlight w:val="yellow"/>
        </w:rPr>
      </w:pPr>
    </w:p>
    <w:p w:rsidR="00D9637F" w:rsidRPr="00211C84" w:rsidRDefault="00D9637F" w:rsidP="00D9637F">
      <w:pPr>
        <w:jc w:val="both"/>
        <w:rPr>
          <w:rFonts w:ascii="Arial Unicode MS" w:hAnsi="Arial Unicode MS" w:cs="Arial Unicode MS"/>
          <w:highlight w:val="yellow"/>
        </w:rPr>
      </w:pPr>
    </w:p>
    <w:p w:rsidR="00D9637F" w:rsidRPr="00211C84" w:rsidRDefault="00D9637F" w:rsidP="00D9637F">
      <w:pPr>
        <w:jc w:val="both"/>
        <w:rPr>
          <w:rFonts w:ascii="Arial Unicode MS" w:hAnsi="Arial Unicode MS" w:cs="Arial Unicode MS"/>
          <w:highlight w:val="yellow"/>
        </w:rPr>
      </w:pPr>
    </w:p>
    <w:p w:rsidR="00D9637F" w:rsidRPr="00211C84" w:rsidRDefault="00D9637F" w:rsidP="00D9637F">
      <w:pPr>
        <w:jc w:val="both"/>
        <w:rPr>
          <w:rFonts w:ascii="Arial Unicode MS" w:hAnsi="Arial Unicode MS" w:cs="Arial Unicode MS"/>
          <w:highlight w:val="yellow"/>
        </w:rPr>
      </w:pPr>
    </w:p>
    <w:p w:rsidR="00D9637F" w:rsidRPr="00211C84" w:rsidRDefault="00D9637F" w:rsidP="00D9637F">
      <w:pPr>
        <w:jc w:val="both"/>
        <w:rPr>
          <w:rFonts w:ascii="Arial Unicode MS" w:hAnsi="Arial Unicode MS" w:cs="Arial Unicode MS"/>
          <w:highlight w:val="yellow"/>
        </w:rPr>
      </w:pPr>
    </w:p>
    <w:p w:rsidR="00D9637F" w:rsidRPr="00211C84" w:rsidRDefault="00D9637F" w:rsidP="00D9637F">
      <w:pPr>
        <w:jc w:val="both"/>
        <w:rPr>
          <w:rFonts w:ascii="Arial Unicode MS" w:hAnsi="Arial Unicode MS" w:cs="Arial Unicode MS"/>
          <w:highlight w:val="yellow"/>
        </w:rPr>
      </w:pPr>
    </w:p>
    <w:p w:rsidR="00D9637F" w:rsidRPr="00211C84" w:rsidRDefault="00D9637F" w:rsidP="00D9637F">
      <w:pPr>
        <w:jc w:val="both"/>
        <w:rPr>
          <w:rFonts w:ascii="Arial Unicode MS" w:hAnsi="Arial Unicode MS" w:cs="Arial Unicode MS"/>
          <w:highlight w:val="yellow"/>
        </w:rPr>
      </w:pPr>
    </w:p>
    <w:p w:rsidR="00D9637F" w:rsidRDefault="00D9637F" w:rsidP="00381365">
      <w:pPr>
        <w:pStyle w:val="a3"/>
        <w:spacing w:before="59"/>
        <w:ind w:left="0"/>
        <w:rPr>
          <w:b/>
          <w:i/>
          <w:sz w:val="20"/>
        </w:rPr>
      </w:pPr>
    </w:p>
    <w:p w:rsidR="00D9637F" w:rsidRDefault="00D9637F" w:rsidP="00381365">
      <w:pPr>
        <w:pStyle w:val="a3"/>
        <w:spacing w:before="59"/>
        <w:ind w:left="0"/>
        <w:rPr>
          <w:b/>
          <w:i/>
          <w:sz w:val="20"/>
        </w:rPr>
      </w:pPr>
    </w:p>
    <w:p w:rsidR="00D9637F" w:rsidRDefault="00D9637F" w:rsidP="00381365">
      <w:pPr>
        <w:pStyle w:val="a3"/>
        <w:spacing w:before="59"/>
        <w:ind w:left="0"/>
        <w:rPr>
          <w:b/>
          <w:i/>
          <w:sz w:val="20"/>
        </w:rPr>
      </w:pPr>
    </w:p>
    <w:p w:rsidR="00D9637F" w:rsidRDefault="00D9637F" w:rsidP="00381365">
      <w:pPr>
        <w:pStyle w:val="a3"/>
        <w:spacing w:before="59"/>
        <w:ind w:left="0"/>
        <w:rPr>
          <w:b/>
          <w:i/>
          <w:sz w:val="20"/>
        </w:rPr>
      </w:pPr>
    </w:p>
    <w:p w:rsidR="00D9637F" w:rsidRDefault="00D9637F" w:rsidP="00381365">
      <w:pPr>
        <w:pStyle w:val="a3"/>
        <w:spacing w:before="59"/>
        <w:ind w:left="0"/>
        <w:rPr>
          <w:b/>
          <w:i/>
          <w:sz w:val="20"/>
        </w:rPr>
      </w:pPr>
    </w:p>
    <w:p w:rsidR="00381365" w:rsidRDefault="00381365" w:rsidP="00381365">
      <w:pPr>
        <w:pStyle w:val="a3"/>
        <w:spacing w:before="59"/>
        <w:ind w:left="0"/>
        <w:rPr>
          <w:b/>
          <w:i/>
          <w:sz w:val="20"/>
        </w:rPr>
      </w:pPr>
      <w:r>
        <w:rPr>
          <w:b/>
          <w:i/>
          <w:noProof/>
          <w:sz w:val="20"/>
          <w:lang w:val="ru-RU" w:eastAsia="ru-RU"/>
        </w:rPr>
        <mc:AlternateContent>
          <mc:Choice Requires="wps">
            <w:drawing>
              <wp:anchor distT="0" distB="0" distL="0" distR="0" simplePos="0" relativeHeight="251659264" behindDoc="1" locked="0" layoutInCell="1" allowOverlap="1" wp14:anchorId="16F496F4" wp14:editId="404FD094">
                <wp:simplePos x="0" y="0"/>
                <wp:positionH relativeFrom="page">
                  <wp:posOffset>5343271</wp:posOffset>
                </wp:positionH>
                <wp:positionV relativeFrom="paragraph">
                  <wp:posOffset>199142</wp:posOffset>
                </wp:positionV>
                <wp:extent cx="1676400" cy="1270"/>
                <wp:effectExtent l="0" t="0" r="0" b="0"/>
                <wp:wrapTopAndBottom/>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6400" cy="1270"/>
                        </a:xfrm>
                        <a:custGeom>
                          <a:avLst/>
                          <a:gdLst/>
                          <a:ahLst/>
                          <a:cxnLst/>
                          <a:rect l="l" t="t" r="r" b="b"/>
                          <a:pathLst>
                            <a:path w="1676400">
                              <a:moveTo>
                                <a:pt x="0" y="0"/>
                              </a:moveTo>
                              <a:lnTo>
                                <a:pt x="1676400" y="0"/>
                              </a:lnTo>
                            </a:path>
                          </a:pathLst>
                        </a:custGeom>
                        <a:ln w="6248">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78" o:spid="_x0000_s1026" style="position:absolute;margin-left:420.75pt;margin-top:15.7pt;width:132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1676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" path="m,l1676400,e" filled="f" strokeweight=".17356mm">
                <v:path arrowok="t"/>
                <w10:wrap type="topAndBottom" anchorx="page"/>
              </v:shape>
            </w:pict>
          </mc:Fallback>
        </mc:AlternateContent>
      </w:r>
      <w:r>
        <w:rPr>
          <w:b/>
          <w:i/>
          <w:noProof/>
          <w:sz w:val="20"/>
          <w:lang w:val="ru-RU" w:eastAsia="ru-RU"/>
        </w:rPr>
        <mc:AlternateContent>
          <mc:Choice Requires="wps">
            <w:drawing>
              <wp:anchor distT="0" distB="0" distL="0" distR="0" simplePos="0" relativeHeight="251660288" behindDoc="1" locked="0" layoutInCell="1" allowOverlap="1" wp14:anchorId="5101919C" wp14:editId="443BF154">
                <wp:simplePos x="0" y="0"/>
                <wp:positionH relativeFrom="page">
                  <wp:posOffset>5267071</wp:posOffset>
                </wp:positionH>
                <wp:positionV relativeFrom="paragraph">
                  <wp:posOffset>374275</wp:posOffset>
                </wp:positionV>
                <wp:extent cx="1752600" cy="1270"/>
                <wp:effectExtent l="0" t="0" r="0" b="0"/>
                <wp:wrapTopAndBottom/>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2600" cy="1270"/>
                        </a:xfrm>
                        <a:custGeom>
                          <a:avLst/>
                          <a:gdLst/>
                          <a:ahLst/>
                          <a:cxnLst/>
                          <a:rect l="l" t="t" r="r" b="b"/>
                          <a:pathLst>
                            <a:path w="1752600">
                              <a:moveTo>
                                <a:pt x="0" y="0"/>
                              </a:moveTo>
                              <a:lnTo>
                                <a:pt x="1752600" y="0"/>
                              </a:lnTo>
                            </a:path>
                          </a:pathLst>
                        </a:custGeom>
                        <a:ln w="6248">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79" o:spid="_x0000_s1026" style="position:absolute;margin-left:414.75pt;margin-top:29.45pt;width:138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1752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" path="m,l1752600,e" filled="f" strokeweight=".17356mm">
                <v:path arrowok="t"/>
                <w10:wrap type="topAndBottom" anchorx="page"/>
              </v:shape>
            </w:pict>
          </mc:Fallback>
        </mc:AlternateContent>
      </w:r>
      <w:r>
        <w:rPr>
          <w:b/>
          <w:i/>
          <w:noProof/>
          <w:sz w:val="20"/>
          <w:lang w:val="ru-RU" w:eastAsia="ru-RU"/>
        </w:rPr>
        <mc:AlternateContent>
          <mc:Choice Requires="wps">
            <w:drawing>
              <wp:anchor distT="0" distB="0" distL="0" distR="0" simplePos="0" relativeHeight="251661312" behindDoc="1" locked="0" layoutInCell="1" allowOverlap="1" wp14:anchorId="4AA5ED52" wp14:editId="5A8E3968">
                <wp:simplePos x="0" y="0"/>
                <wp:positionH relativeFrom="page">
                  <wp:posOffset>5267071</wp:posOffset>
                </wp:positionH>
                <wp:positionV relativeFrom="paragraph">
                  <wp:posOffset>549662</wp:posOffset>
                </wp:positionV>
                <wp:extent cx="1752600" cy="1270"/>
                <wp:effectExtent l="0" t="0" r="0" b="0"/>
                <wp:wrapTopAndBottom/>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2600" cy="1270"/>
                        </a:xfrm>
                        <a:custGeom>
                          <a:avLst/>
                          <a:gdLst/>
                          <a:ahLst/>
                          <a:cxnLst/>
                          <a:rect l="l" t="t" r="r" b="b"/>
                          <a:pathLst>
                            <a:path w="1752600">
                              <a:moveTo>
                                <a:pt x="0" y="0"/>
                              </a:moveTo>
                              <a:lnTo>
                                <a:pt x="1752600" y="0"/>
                              </a:lnTo>
                            </a:path>
                          </a:pathLst>
                        </a:custGeom>
                        <a:ln w="6248">
                          <a:solidFill>
                            <a:srgbClr val="000000"/>
                          </a:solidFill>
                          <a:prstDash val="solid"/>
                        </a:ln>
                      </wps:spPr>
                      <wps:bodyPr wrap="square" lIns="0" tIns="0" rIns="0" bIns="0" rtlCol="0">
                        <a:prstTxWarp prst="textNoShape">
                          <a:avLst/>
                        </a:prstTxWarp>
                        <a:noAutofit/>
                      </wps:bodyPr>
                    </wps:wsp>
                  </a:graphicData>
                </a:graphic>
              </wp:anchor>
            </w:drawing>
          </mc:Choice>
          <mc:Fallback>
            <w:pict>
              <v:shape id="Graphic 80" o:spid="_x0000_s1026" style="position:absolute;margin-left:414.75pt;margin-top:43.3pt;width:138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1752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" path="m,l1752600,e" filled="f" strokeweight=".17356mm">
                <v:path arrowok="t"/>
                <w10:wrap type="topAndBottom" anchorx="page"/>
              </v:shape>
            </w:pict>
          </mc:Fallback>
        </mc:AlternateContent>
      </w:r>
    </w:p>
    <w:sectPr w:rsidR="003813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C66F6"/>
    <w:multiLevelType w:val="hybridMultilevel"/>
    <w:tmpl w:val="46E082C2"/>
    <w:lvl w:ilvl="0" w:tplc="2990F352">
      <w:start w:val="1"/>
      <w:numFmt w:val="decimal"/>
      <w:lvlText w:val="%1-"/>
      <w:lvlJc w:val="left"/>
      <w:pPr>
        <w:ind w:left="1635" w:hanging="12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23E"/>
    <w:rsid w:val="00071DD9"/>
    <w:rsid w:val="00374BD0"/>
    <w:rsid w:val="00381365"/>
    <w:rsid w:val="006D552C"/>
    <w:rsid w:val="00867A66"/>
    <w:rsid w:val="008F3144"/>
    <w:rsid w:val="0090623C"/>
    <w:rsid w:val="00986B34"/>
    <w:rsid w:val="00A845D2"/>
    <w:rsid w:val="00A860D3"/>
    <w:rsid w:val="00AC5B7C"/>
    <w:rsid w:val="00B8223E"/>
    <w:rsid w:val="00CD3705"/>
    <w:rsid w:val="00D9637F"/>
    <w:rsid w:val="00EE1C90"/>
    <w:rsid w:val="00F768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81365"/>
    <w:pPr>
      <w:widowControl w:val="0"/>
      <w:autoSpaceDE w:val="0"/>
      <w:autoSpaceDN w:val="0"/>
      <w:spacing w:after="0" w:line="240" w:lineRule="auto"/>
    </w:pPr>
    <w:rPr>
      <w:rFonts w:ascii="Times New Roman" w:eastAsia="Times New Roman" w:hAnsi="Times New Roman" w:cs="Times New Roman"/>
      <w:lang w:val="kk-KZ"/>
    </w:rPr>
  </w:style>
  <w:style w:type="paragraph" w:styleId="3">
    <w:name w:val="heading 3"/>
    <w:basedOn w:val="a"/>
    <w:link w:val="30"/>
    <w:uiPriority w:val="1"/>
    <w:qFormat/>
    <w:rsid w:val="00381365"/>
    <w:pPr>
      <w:ind w:left="991"/>
      <w:outlineLvl w:val="2"/>
    </w:pPr>
    <w:rPr>
      <w:b/>
      <w:bCs/>
      <w:sz w:val="24"/>
      <w:szCs w:val="24"/>
    </w:rPr>
  </w:style>
  <w:style w:type="paragraph" w:styleId="4">
    <w:name w:val="heading 4"/>
    <w:basedOn w:val="a"/>
    <w:next w:val="a"/>
    <w:link w:val="40"/>
    <w:uiPriority w:val="9"/>
    <w:semiHidden/>
    <w:unhideWhenUsed/>
    <w:qFormat/>
    <w:rsid w:val="00D9637F"/>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1"/>
    <w:rsid w:val="00381365"/>
    <w:rPr>
      <w:rFonts w:ascii="Times New Roman" w:eastAsia="Times New Roman" w:hAnsi="Times New Roman" w:cs="Times New Roman"/>
      <w:b/>
      <w:bCs/>
      <w:sz w:val="24"/>
      <w:szCs w:val="24"/>
      <w:lang w:val="kk-KZ"/>
    </w:rPr>
  </w:style>
  <w:style w:type="paragraph" w:styleId="a3">
    <w:name w:val="Body Text"/>
    <w:basedOn w:val="a"/>
    <w:link w:val="a4"/>
    <w:uiPriority w:val="1"/>
    <w:qFormat/>
    <w:rsid w:val="00381365"/>
    <w:pPr>
      <w:ind w:left="991"/>
    </w:pPr>
    <w:rPr>
      <w:sz w:val="24"/>
      <w:szCs w:val="24"/>
    </w:rPr>
  </w:style>
  <w:style w:type="character" w:customStyle="1" w:styleId="a4">
    <w:name w:val="Основной текст Знак"/>
    <w:basedOn w:val="a0"/>
    <w:link w:val="a3"/>
    <w:uiPriority w:val="1"/>
    <w:rsid w:val="00381365"/>
    <w:rPr>
      <w:rFonts w:ascii="Times New Roman" w:eastAsia="Times New Roman" w:hAnsi="Times New Roman" w:cs="Times New Roman"/>
      <w:sz w:val="24"/>
      <w:szCs w:val="24"/>
      <w:lang w:val="kk-KZ"/>
    </w:rPr>
  </w:style>
  <w:style w:type="character" w:customStyle="1" w:styleId="40">
    <w:name w:val="Заголовок 4 Знак"/>
    <w:basedOn w:val="a0"/>
    <w:link w:val="4"/>
    <w:uiPriority w:val="9"/>
    <w:semiHidden/>
    <w:rsid w:val="00D9637F"/>
    <w:rPr>
      <w:rFonts w:asciiTheme="majorHAnsi" w:eastAsiaTheme="majorEastAsia" w:hAnsiTheme="majorHAnsi" w:cstheme="majorBidi"/>
      <w:b/>
      <w:bCs/>
      <w:i/>
      <w:iCs/>
      <w:color w:val="4F81BD" w:themeColor="accent1"/>
      <w:lang w:val="kk-KZ"/>
    </w:rPr>
  </w:style>
  <w:style w:type="paragraph" w:styleId="a5">
    <w:name w:val="Body Text Indent"/>
    <w:basedOn w:val="a"/>
    <w:link w:val="a6"/>
    <w:uiPriority w:val="99"/>
    <w:semiHidden/>
    <w:unhideWhenUsed/>
    <w:rsid w:val="00D9637F"/>
    <w:pPr>
      <w:spacing w:after="120"/>
      <w:ind w:left="283"/>
    </w:pPr>
  </w:style>
  <w:style w:type="character" w:customStyle="1" w:styleId="a6">
    <w:name w:val="Основной текст с отступом Знак"/>
    <w:basedOn w:val="a0"/>
    <w:link w:val="a5"/>
    <w:uiPriority w:val="99"/>
    <w:semiHidden/>
    <w:rsid w:val="00D9637F"/>
    <w:rPr>
      <w:rFonts w:ascii="Times New Roman" w:eastAsia="Times New Roman" w:hAnsi="Times New Roman" w:cs="Times New Roman"/>
      <w:lang w:val="kk-KZ"/>
    </w:rPr>
  </w:style>
  <w:style w:type="paragraph" w:styleId="a7">
    <w:name w:val="List Paragraph"/>
    <w:basedOn w:val="a"/>
    <w:uiPriority w:val="34"/>
    <w:qFormat/>
    <w:rsid w:val="00867A6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81365"/>
    <w:pPr>
      <w:widowControl w:val="0"/>
      <w:autoSpaceDE w:val="0"/>
      <w:autoSpaceDN w:val="0"/>
      <w:spacing w:after="0" w:line="240" w:lineRule="auto"/>
    </w:pPr>
    <w:rPr>
      <w:rFonts w:ascii="Times New Roman" w:eastAsia="Times New Roman" w:hAnsi="Times New Roman" w:cs="Times New Roman"/>
      <w:lang w:val="kk-KZ"/>
    </w:rPr>
  </w:style>
  <w:style w:type="paragraph" w:styleId="3">
    <w:name w:val="heading 3"/>
    <w:basedOn w:val="a"/>
    <w:link w:val="30"/>
    <w:uiPriority w:val="1"/>
    <w:qFormat/>
    <w:rsid w:val="00381365"/>
    <w:pPr>
      <w:ind w:left="991"/>
      <w:outlineLvl w:val="2"/>
    </w:pPr>
    <w:rPr>
      <w:b/>
      <w:bCs/>
      <w:sz w:val="24"/>
      <w:szCs w:val="24"/>
    </w:rPr>
  </w:style>
  <w:style w:type="paragraph" w:styleId="4">
    <w:name w:val="heading 4"/>
    <w:basedOn w:val="a"/>
    <w:next w:val="a"/>
    <w:link w:val="40"/>
    <w:uiPriority w:val="9"/>
    <w:semiHidden/>
    <w:unhideWhenUsed/>
    <w:qFormat/>
    <w:rsid w:val="00D9637F"/>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1"/>
    <w:rsid w:val="00381365"/>
    <w:rPr>
      <w:rFonts w:ascii="Times New Roman" w:eastAsia="Times New Roman" w:hAnsi="Times New Roman" w:cs="Times New Roman"/>
      <w:b/>
      <w:bCs/>
      <w:sz w:val="24"/>
      <w:szCs w:val="24"/>
      <w:lang w:val="kk-KZ"/>
    </w:rPr>
  </w:style>
  <w:style w:type="paragraph" w:styleId="a3">
    <w:name w:val="Body Text"/>
    <w:basedOn w:val="a"/>
    <w:link w:val="a4"/>
    <w:uiPriority w:val="1"/>
    <w:qFormat/>
    <w:rsid w:val="00381365"/>
    <w:pPr>
      <w:ind w:left="991"/>
    </w:pPr>
    <w:rPr>
      <w:sz w:val="24"/>
      <w:szCs w:val="24"/>
    </w:rPr>
  </w:style>
  <w:style w:type="character" w:customStyle="1" w:styleId="a4">
    <w:name w:val="Основной текст Знак"/>
    <w:basedOn w:val="a0"/>
    <w:link w:val="a3"/>
    <w:uiPriority w:val="1"/>
    <w:rsid w:val="00381365"/>
    <w:rPr>
      <w:rFonts w:ascii="Times New Roman" w:eastAsia="Times New Roman" w:hAnsi="Times New Roman" w:cs="Times New Roman"/>
      <w:sz w:val="24"/>
      <w:szCs w:val="24"/>
      <w:lang w:val="kk-KZ"/>
    </w:rPr>
  </w:style>
  <w:style w:type="character" w:customStyle="1" w:styleId="40">
    <w:name w:val="Заголовок 4 Знак"/>
    <w:basedOn w:val="a0"/>
    <w:link w:val="4"/>
    <w:uiPriority w:val="9"/>
    <w:semiHidden/>
    <w:rsid w:val="00D9637F"/>
    <w:rPr>
      <w:rFonts w:asciiTheme="majorHAnsi" w:eastAsiaTheme="majorEastAsia" w:hAnsiTheme="majorHAnsi" w:cstheme="majorBidi"/>
      <w:b/>
      <w:bCs/>
      <w:i/>
      <w:iCs/>
      <w:color w:val="4F81BD" w:themeColor="accent1"/>
      <w:lang w:val="kk-KZ"/>
    </w:rPr>
  </w:style>
  <w:style w:type="paragraph" w:styleId="a5">
    <w:name w:val="Body Text Indent"/>
    <w:basedOn w:val="a"/>
    <w:link w:val="a6"/>
    <w:uiPriority w:val="99"/>
    <w:semiHidden/>
    <w:unhideWhenUsed/>
    <w:rsid w:val="00D9637F"/>
    <w:pPr>
      <w:spacing w:after="120"/>
      <w:ind w:left="283"/>
    </w:pPr>
  </w:style>
  <w:style w:type="character" w:customStyle="1" w:styleId="a6">
    <w:name w:val="Основной текст с отступом Знак"/>
    <w:basedOn w:val="a0"/>
    <w:link w:val="a5"/>
    <w:uiPriority w:val="99"/>
    <w:semiHidden/>
    <w:rsid w:val="00D9637F"/>
    <w:rPr>
      <w:rFonts w:ascii="Times New Roman" w:eastAsia="Times New Roman" w:hAnsi="Times New Roman" w:cs="Times New Roman"/>
      <w:lang w:val="kk-KZ"/>
    </w:rPr>
  </w:style>
  <w:style w:type="paragraph" w:styleId="a7">
    <w:name w:val="List Paragraph"/>
    <w:basedOn w:val="a"/>
    <w:uiPriority w:val="34"/>
    <w:qFormat/>
    <w:rsid w:val="00867A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92B4A8-CFC0-4CEF-BF06-1D2232AC5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352</Words>
  <Characters>2009</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4</cp:revision>
  <dcterms:created xsi:type="dcterms:W3CDTF">2025-11-13T17:33:00Z</dcterms:created>
  <dcterms:modified xsi:type="dcterms:W3CDTF">2025-11-16T17:38:00Z</dcterms:modified>
</cp:coreProperties>
</file>